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C7" w:rsidRDefault="00A16CC7" w:rsidP="00A30AE6">
      <w:pPr>
        <w:jc w:val="both"/>
        <w:rPr>
          <w:rFonts w:cs="B Nazanin"/>
          <w:i/>
          <w:iCs/>
          <w:color w:val="FF0000"/>
          <w:sz w:val="28"/>
          <w:szCs w:val="28"/>
          <w:rtl/>
        </w:rPr>
      </w:pPr>
      <w:r>
        <w:rPr>
          <w:rFonts w:cs="B Nazanin" w:hint="cs"/>
          <w:i/>
          <w:iCs/>
          <w:color w:val="FF0000"/>
          <w:sz w:val="28"/>
          <w:szCs w:val="28"/>
          <w:rtl/>
        </w:rPr>
        <w:t>شرایط</w:t>
      </w:r>
      <w:r w:rsidR="00A30AE6" w:rsidRPr="00A30AE6">
        <w:rPr>
          <w:rFonts w:cs="B Nazanin" w:hint="cs"/>
          <w:i/>
          <w:iCs/>
          <w:color w:val="FF0000"/>
          <w:sz w:val="28"/>
          <w:szCs w:val="28"/>
          <w:rtl/>
        </w:rPr>
        <w:t xml:space="preserve"> عضويت در كتابخانه</w:t>
      </w:r>
      <w:r>
        <w:rPr>
          <w:rFonts w:cs="B Nazanin" w:hint="cs"/>
          <w:i/>
          <w:iCs/>
          <w:color w:val="FF0000"/>
          <w:sz w:val="28"/>
          <w:szCs w:val="28"/>
          <w:rtl/>
        </w:rPr>
        <w:t xml:space="preserve"> دانشکدگان فارابی دانشگاه تهران:</w:t>
      </w:r>
    </w:p>
    <w:p w:rsidR="00A30AE6" w:rsidRDefault="00A30AE6" w:rsidP="00A30AE6">
      <w:pPr>
        <w:jc w:val="both"/>
        <w:rPr>
          <w:rFonts w:cs="B Nazanin"/>
          <w:i/>
          <w:iCs/>
          <w:color w:val="FF0000"/>
          <w:sz w:val="28"/>
          <w:szCs w:val="28"/>
          <w:rtl/>
        </w:rPr>
      </w:pPr>
    </w:p>
    <w:p w:rsidR="00A16CC7" w:rsidRPr="00A16CC7" w:rsidRDefault="00A16CC7" w:rsidP="00A16CC7">
      <w:p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A16CC7">
        <w:rPr>
          <w:rFonts w:cs="B Nazanin" w:hint="cs"/>
          <w:color w:val="000000" w:themeColor="text1"/>
          <w:sz w:val="28"/>
          <w:szCs w:val="28"/>
          <w:rtl/>
        </w:rPr>
        <w:t>1-در حال حاضر امکان عضویت در کتابخانه دانشکدگان فارابی صرفاً جهت اعضای محترم هیات علمی، همکاران و دانشجویان دانشکدگان و دانشگاه تهران امکان پذیر است.</w:t>
      </w:r>
    </w:p>
    <w:p w:rsidR="00A16CC7" w:rsidRPr="00A16CC7" w:rsidRDefault="00A16CC7" w:rsidP="00A16CC7">
      <w:pPr>
        <w:jc w:val="both"/>
        <w:rPr>
          <w:rFonts w:cs="B Nazanin" w:hint="cs"/>
          <w:color w:val="000000" w:themeColor="text1"/>
          <w:sz w:val="28"/>
          <w:szCs w:val="28"/>
          <w:rtl/>
        </w:rPr>
      </w:pPr>
      <w:r w:rsidRPr="00A16CC7">
        <w:rPr>
          <w:rFonts w:cs="B Nazanin" w:hint="cs"/>
          <w:color w:val="000000" w:themeColor="text1"/>
          <w:sz w:val="28"/>
          <w:szCs w:val="28"/>
          <w:rtl/>
        </w:rPr>
        <w:t>2-با توجه به مقررات دانشگاه و نیز محدود بودن منابع در حال حاضر، امکان عضویت جهت اساتید مدعو، اعضای هیات علمی و دانشجویان سایر دانشگاه‌های کشور وجود ندارد.</w:t>
      </w:r>
    </w:p>
    <w:p w:rsidR="00A16CC7" w:rsidRPr="00A16CC7" w:rsidRDefault="00A16CC7" w:rsidP="00A16CC7">
      <w:pPr>
        <w:jc w:val="both"/>
        <w:rPr>
          <w:rFonts w:cs="B Nazanin" w:hint="cs"/>
          <w:color w:val="000000" w:themeColor="text1"/>
          <w:sz w:val="28"/>
          <w:szCs w:val="28"/>
          <w:rtl/>
        </w:rPr>
      </w:pPr>
      <w:r w:rsidRPr="00A16CC7">
        <w:rPr>
          <w:rFonts w:cs="B Nazanin" w:hint="cs"/>
          <w:color w:val="000000" w:themeColor="text1"/>
          <w:sz w:val="28"/>
          <w:szCs w:val="28"/>
          <w:rtl/>
        </w:rPr>
        <w:t>3- محققی</w:t>
      </w:r>
      <w:r>
        <w:rPr>
          <w:rFonts w:cs="B Nazanin" w:hint="cs"/>
          <w:color w:val="000000" w:themeColor="text1"/>
          <w:sz w:val="28"/>
          <w:szCs w:val="28"/>
          <w:rtl/>
        </w:rPr>
        <w:t>ن</w:t>
      </w:r>
      <w:r w:rsidRPr="00A16CC7">
        <w:rPr>
          <w:rFonts w:cs="B Nazanin" w:hint="cs"/>
          <w:color w:val="000000" w:themeColor="text1"/>
          <w:sz w:val="28"/>
          <w:szCs w:val="28"/>
          <w:rtl/>
        </w:rPr>
        <w:t xml:space="preserve"> و دانشجویان سایر دانشگاه</w:t>
      </w:r>
      <w:r>
        <w:rPr>
          <w:rFonts w:cs="B Nazanin" w:hint="cs"/>
          <w:color w:val="000000" w:themeColor="text1"/>
          <w:sz w:val="28"/>
          <w:szCs w:val="28"/>
          <w:rtl/>
        </w:rPr>
        <w:t>‌</w:t>
      </w:r>
      <w:r w:rsidRPr="00A16CC7">
        <w:rPr>
          <w:rFonts w:cs="B Nazanin" w:hint="cs"/>
          <w:color w:val="000000" w:themeColor="text1"/>
          <w:sz w:val="28"/>
          <w:szCs w:val="28"/>
          <w:rtl/>
        </w:rPr>
        <w:t>ها با معرفینامه معتبر و با شرایطی امکان استفاده از کتابخانه را به مدت محدود خواهند داشت.</w:t>
      </w:r>
    </w:p>
    <w:p w:rsidR="00A16CC7" w:rsidRPr="00A16CC7" w:rsidRDefault="00A16CC7" w:rsidP="00A16CC7">
      <w:p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A16CC7">
        <w:rPr>
          <w:rFonts w:cs="B Nazanin" w:hint="cs"/>
          <w:color w:val="000000" w:themeColor="text1"/>
          <w:sz w:val="28"/>
          <w:szCs w:val="28"/>
          <w:rtl/>
        </w:rPr>
        <w:t>4-اعضای مجمع کتابخانه</w:t>
      </w:r>
      <w:r>
        <w:rPr>
          <w:rFonts w:cs="B Nazanin" w:hint="cs"/>
          <w:color w:val="000000" w:themeColor="text1"/>
          <w:sz w:val="28"/>
          <w:szCs w:val="28"/>
          <w:rtl/>
        </w:rPr>
        <w:t>‌</w:t>
      </w:r>
      <w:r w:rsidRPr="00A16CC7">
        <w:rPr>
          <w:rFonts w:cs="B Nazanin" w:hint="cs"/>
          <w:color w:val="000000" w:themeColor="text1"/>
          <w:sz w:val="28"/>
          <w:szCs w:val="28"/>
          <w:rtl/>
        </w:rPr>
        <w:t>های تخصصی و دانشگاهی(مکتا) و نیز اعضای کتابخانه‌های دارای تفاهم نامه مستقیم با کتابخانه طبق مفاد توافق امکان استفاده از کتابخانه را دارند.</w:t>
      </w:r>
    </w:p>
    <w:p w:rsidR="00A30AE6" w:rsidRDefault="00A30AE6" w:rsidP="00A30AE6">
      <w:pPr>
        <w:jc w:val="both"/>
        <w:rPr>
          <w:rFonts w:cs="B Nazanin"/>
          <w:i/>
          <w:iCs/>
          <w:color w:val="FF0000"/>
          <w:sz w:val="28"/>
          <w:szCs w:val="28"/>
          <w:rtl/>
        </w:rPr>
      </w:pPr>
    </w:p>
    <w:p w:rsidR="00A16CC7" w:rsidRDefault="00A16CC7" w:rsidP="00A30AE6">
      <w:pPr>
        <w:jc w:val="both"/>
        <w:rPr>
          <w:rFonts w:cs="B Nazanin"/>
          <w:i/>
          <w:iCs/>
          <w:color w:val="FF0000"/>
          <w:sz w:val="28"/>
          <w:szCs w:val="28"/>
          <w:rtl/>
        </w:rPr>
      </w:pPr>
    </w:p>
    <w:p w:rsidR="00A16CC7" w:rsidRDefault="00A16CC7" w:rsidP="00A16CC7">
      <w:pPr>
        <w:jc w:val="both"/>
        <w:rPr>
          <w:rFonts w:cs="B Nazanin"/>
          <w:i/>
          <w:iCs/>
          <w:color w:val="FF0000"/>
          <w:sz w:val="28"/>
          <w:szCs w:val="28"/>
          <w:rtl/>
        </w:rPr>
      </w:pPr>
      <w:r>
        <w:rPr>
          <w:rFonts w:cs="B Nazanin" w:hint="cs"/>
          <w:i/>
          <w:iCs/>
          <w:color w:val="FF0000"/>
          <w:sz w:val="28"/>
          <w:szCs w:val="28"/>
          <w:rtl/>
        </w:rPr>
        <w:t>شرایط</w:t>
      </w:r>
      <w:r>
        <w:rPr>
          <w:rFonts w:cs="B Nazanin" w:hint="cs"/>
          <w:i/>
          <w:iCs/>
          <w:color w:val="FF0000"/>
          <w:sz w:val="28"/>
          <w:szCs w:val="28"/>
          <w:rtl/>
        </w:rPr>
        <w:t xml:space="preserve"> عضويت</w:t>
      </w:r>
      <w:r w:rsidRPr="00A30AE6">
        <w:rPr>
          <w:rFonts w:cs="B Nazanin" w:hint="cs"/>
          <w:i/>
          <w:iCs/>
          <w:color w:val="FF0000"/>
          <w:sz w:val="28"/>
          <w:szCs w:val="28"/>
          <w:rtl/>
        </w:rPr>
        <w:t xml:space="preserve"> براي دانشجويان جديدالورود:</w:t>
      </w:r>
    </w:p>
    <w:p w:rsidR="00A16CC7" w:rsidRDefault="00A16CC7" w:rsidP="00A30AE6">
      <w:pPr>
        <w:jc w:val="both"/>
        <w:rPr>
          <w:rFonts w:cs="B Nazanin"/>
          <w:i/>
          <w:iCs/>
          <w:color w:val="FF0000"/>
          <w:sz w:val="28"/>
          <w:szCs w:val="28"/>
          <w:rtl/>
        </w:rPr>
      </w:pPr>
    </w:p>
    <w:p w:rsidR="00A30AE6" w:rsidRDefault="00A30AE6" w:rsidP="00A30AE6">
      <w:pPr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i/>
          <w:iCs/>
          <w:color w:val="FF0000"/>
          <w:sz w:val="28"/>
          <w:szCs w:val="28"/>
          <w:rtl/>
        </w:rPr>
        <w:t xml:space="preserve">الف) </w:t>
      </w:r>
      <w:r w:rsidRPr="00A30AE6">
        <w:rPr>
          <w:rFonts w:cs="B Nazanin" w:hint="cs"/>
          <w:sz w:val="32"/>
          <w:szCs w:val="32"/>
          <w:rtl/>
        </w:rPr>
        <w:t xml:space="preserve">دانشجويان عزيز جديدالورود </w:t>
      </w:r>
      <w:r>
        <w:rPr>
          <w:rFonts w:cs="B Nazanin" w:hint="cs"/>
          <w:sz w:val="32"/>
          <w:szCs w:val="32"/>
          <w:rtl/>
        </w:rPr>
        <w:t>پس از اتمام کامل ثبت نام بخش آموزش دانشگاه و دریافت شناسه یکتای دانشگاه تهران( کلمه کاربری و رمز عبور ایمیل اختصاصی دانشگاه) می توانند جهت ثبت نام و استفاده از امکانات کتابخانه دانشکدگان و نیز بیش از 40 کتابخانه اقماری دانشگاه اقدام نمایند.</w:t>
      </w:r>
    </w:p>
    <w:p w:rsidR="00A30AE6" w:rsidRDefault="00A30AE6" w:rsidP="00A30AE6">
      <w:pPr>
        <w:jc w:val="both"/>
        <w:rPr>
          <w:rFonts w:cs="B Nazanin"/>
          <w:sz w:val="32"/>
          <w:szCs w:val="32"/>
          <w:rtl/>
        </w:rPr>
      </w:pPr>
    </w:p>
    <w:p w:rsidR="00A30AE6" w:rsidRDefault="00A30AE6" w:rsidP="006A105D">
      <w:pPr>
        <w:jc w:val="both"/>
        <w:rPr>
          <w:rFonts w:cs="B Nazanin" w:hint="cs"/>
          <w:sz w:val="32"/>
          <w:szCs w:val="32"/>
          <w:rtl/>
        </w:rPr>
      </w:pPr>
      <w:r w:rsidRPr="00A30AE6">
        <w:rPr>
          <w:rFonts w:cs="B Nazanin" w:hint="cs"/>
          <w:i/>
          <w:iCs/>
          <w:color w:val="FF0000"/>
          <w:sz w:val="28"/>
          <w:szCs w:val="28"/>
          <w:rtl/>
        </w:rPr>
        <w:t>ب</w:t>
      </w:r>
      <w:r>
        <w:rPr>
          <w:rFonts w:cs="B Nazanin" w:hint="cs"/>
          <w:i/>
          <w:iCs/>
          <w:color w:val="FF0000"/>
          <w:sz w:val="28"/>
          <w:szCs w:val="28"/>
          <w:rtl/>
        </w:rPr>
        <w:t>)</w:t>
      </w:r>
      <w:r>
        <w:rPr>
          <w:rFonts w:cs="B Nazanin" w:hint="cs"/>
          <w:sz w:val="32"/>
          <w:szCs w:val="32"/>
          <w:rtl/>
        </w:rPr>
        <w:t xml:space="preserve"> </w:t>
      </w:r>
      <w:r w:rsidRPr="00A30AE6">
        <w:rPr>
          <w:rFonts w:cs="B Nazanin" w:hint="cs"/>
          <w:sz w:val="32"/>
          <w:szCs w:val="32"/>
          <w:rtl/>
        </w:rPr>
        <w:t>جهت عضويت در كتابخانه</w:t>
      </w:r>
      <w:r w:rsidR="006A105D">
        <w:rPr>
          <w:rFonts w:cs="B Nazanin" w:hint="cs"/>
          <w:sz w:val="32"/>
          <w:szCs w:val="32"/>
          <w:rtl/>
        </w:rPr>
        <w:t xml:space="preserve"> دانشکدگان</w:t>
      </w:r>
      <w:r>
        <w:rPr>
          <w:rFonts w:cs="B Nazanin" w:hint="cs"/>
          <w:sz w:val="32"/>
          <w:szCs w:val="32"/>
          <w:rtl/>
        </w:rPr>
        <w:t xml:space="preserve"> لازم است با توجه به راهنمایی که از لینک ذیل قابل دسترس است</w:t>
      </w:r>
      <w:r w:rsidR="006A105D">
        <w:rPr>
          <w:rFonts w:cs="B Nazanin" w:hint="cs"/>
          <w:sz w:val="32"/>
          <w:szCs w:val="32"/>
          <w:rtl/>
        </w:rPr>
        <w:t>(توجه: لینک کپی و در بخش جستجوی مرورگر درج شود)</w:t>
      </w:r>
      <w:r>
        <w:rPr>
          <w:rFonts w:cs="B Nazanin" w:hint="cs"/>
          <w:sz w:val="32"/>
          <w:szCs w:val="32"/>
          <w:rtl/>
        </w:rPr>
        <w:t xml:space="preserve"> نسبت به درخواست عضویت در سامانه کتابخانه اقدام نمایند. </w:t>
      </w:r>
      <w:r w:rsidR="006A105D">
        <w:rPr>
          <w:rFonts w:cs="B Nazanin" w:hint="cs"/>
          <w:sz w:val="32"/>
          <w:szCs w:val="32"/>
          <w:rtl/>
        </w:rPr>
        <w:t xml:space="preserve">یک ساعت </w:t>
      </w:r>
      <w:r>
        <w:rPr>
          <w:rFonts w:cs="B Nazanin" w:hint="cs"/>
          <w:sz w:val="32"/>
          <w:szCs w:val="32"/>
          <w:rtl/>
        </w:rPr>
        <w:t>پس از ثبت نام، عضویت این عزیزان از طریق سامانه کتابخانه تائید و امکان استفاده از سرویس امانت کتاب از کتابخانه دانشکدگان فراهم خواهد شد.</w:t>
      </w:r>
    </w:p>
    <w:p w:rsidR="00954FE9" w:rsidRDefault="006A105D" w:rsidP="006A105D">
      <w:pPr>
        <w:jc w:val="center"/>
        <w:rPr>
          <w:color w:val="FF0000"/>
          <w:sz w:val="28"/>
          <w:szCs w:val="28"/>
          <w:rtl/>
        </w:rPr>
      </w:pPr>
      <w:hyperlink r:id="rId4" w:history="1">
        <w:r w:rsidRPr="006A105D">
          <w:rPr>
            <w:rStyle w:val="Hyperlink"/>
            <w:color w:val="FF0000"/>
            <w:sz w:val="28"/>
            <w:szCs w:val="28"/>
          </w:rPr>
          <w:t>https://farabi.ut.ac.ir/f</w:t>
        </w:r>
        <w:r w:rsidRPr="006A105D">
          <w:rPr>
            <w:rStyle w:val="Hyperlink"/>
            <w:color w:val="FF0000"/>
            <w:sz w:val="28"/>
            <w:szCs w:val="28"/>
          </w:rPr>
          <w:t>i</w:t>
        </w:r>
        <w:r w:rsidRPr="006A105D">
          <w:rPr>
            <w:rStyle w:val="Hyperlink"/>
            <w:color w:val="FF0000"/>
            <w:sz w:val="28"/>
            <w:szCs w:val="28"/>
          </w:rPr>
          <w:t>le/download/n</w:t>
        </w:r>
        <w:r w:rsidRPr="006A105D">
          <w:rPr>
            <w:rStyle w:val="Hyperlink"/>
            <w:color w:val="FF0000"/>
            <w:sz w:val="28"/>
            <w:szCs w:val="28"/>
          </w:rPr>
          <w:t>e</w:t>
        </w:r>
        <w:r w:rsidRPr="006A105D">
          <w:rPr>
            <w:rStyle w:val="Hyperlink"/>
            <w:color w:val="FF0000"/>
            <w:sz w:val="28"/>
            <w:szCs w:val="28"/>
          </w:rPr>
          <w:t>ws/670e8bec2a344-helplib.pdf</w:t>
        </w:r>
      </w:hyperlink>
      <w:r>
        <w:rPr>
          <w:color w:val="FF0000"/>
          <w:sz w:val="28"/>
          <w:szCs w:val="28"/>
          <w:rtl/>
        </w:rPr>
        <w:br/>
      </w:r>
    </w:p>
    <w:p w:rsidR="006A105D" w:rsidRDefault="006A105D" w:rsidP="006A105D">
      <w:pPr>
        <w:jc w:val="center"/>
        <w:rPr>
          <w:color w:val="FF0000"/>
          <w:sz w:val="28"/>
          <w:szCs w:val="28"/>
          <w:rtl/>
        </w:rPr>
      </w:pPr>
      <w:r>
        <w:rPr>
          <w:rFonts w:hint="cs"/>
          <w:color w:val="FF0000"/>
          <w:sz w:val="28"/>
          <w:szCs w:val="28"/>
          <w:rtl/>
        </w:rPr>
        <w:t>تذکر: بهتر است برای ثبت نام از کامپیوتر و یا لپ تاپ استفاده شود. امکان بروز خطا در استفاده از موبایل وجود دارد.</w:t>
      </w:r>
    </w:p>
    <w:p w:rsidR="00FA7559" w:rsidRDefault="00FA7559" w:rsidP="006A105D">
      <w:pPr>
        <w:jc w:val="center"/>
        <w:rPr>
          <w:color w:val="FF0000"/>
          <w:sz w:val="28"/>
          <w:szCs w:val="28"/>
          <w:rtl/>
        </w:rPr>
      </w:pPr>
    </w:p>
    <w:p w:rsidR="00FA7559" w:rsidRDefault="00FA7559" w:rsidP="006A105D">
      <w:pPr>
        <w:jc w:val="center"/>
        <w:rPr>
          <w:color w:val="FF0000"/>
          <w:sz w:val="28"/>
          <w:szCs w:val="28"/>
          <w:rtl/>
        </w:rPr>
      </w:pPr>
    </w:p>
    <w:p w:rsidR="00FA7559" w:rsidRDefault="00FA7559" w:rsidP="006A105D">
      <w:pPr>
        <w:jc w:val="center"/>
        <w:rPr>
          <w:color w:val="FF0000"/>
          <w:sz w:val="28"/>
          <w:szCs w:val="28"/>
          <w:rtl/>
        </w:rPr>
      </w:pPr>
    </w:p>
    <w:p w:rsidR="00FA7559" w:rsidRDefault="00FA7559" w:rsidP="00FA7559">
      <w:pPr>
        <w:jc w:val="right"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کتابخانه مرکزی دانشکدگان فارابی دانشگاه تهران</w:t>
      </w:r>
    </w:p>
    <w:p w:rsidR="00FA7559" w:rsidRPr="00FA7559" w:rsidRDefault="00FA7559" w:rsidP="00FA7559">
      <w:pPr>
        <w:ind w:left="4320" w:firstLine="720"/>
        <w:jc w:val="center"/>
        <w:rPr>
          <w:color w:val="000000" w:themeColor="text1"/>
          <w:sz w:val="28"/>
          <w:szCs w:val="28"/>
          <w:rtl/>
        </w:rPr>
      </w:pPr>
      <w:bookmarkStart w:id="0" w:name="_GoBack"/>
      <w:bookmarkEnd w:id="0"/>
      <w:r>
        <w:rPr>
          <w:rFonts w:hint="cs"/>
          <w:color w:val="000000" w:themeColor="text1"/>
          <w:sz w:val="28"/>
          <w:szCs w:val="28"/>
          <w:rtl/>
        </w:rPr>
        <w:t>به روز رسانی مرداد ماه 1404</w:t>
      </w:r>
    </w:p>
    <w:p w:rsidR="006A105D" w:rsidRPr="00A30AE6" w:rsidRDefault="006A105D" w:rsidP="00A30AE6">
      <w:pPr>
        <w:jc w:val="both"/>
        <w:rPr>
          <w:sz w:val="40"/>
          <w:szCs w:val="40"/>
        </w:rPr>
      </w:pPr>
    </w:p>
    <w:sectPr w:rsidR="006A105D" w:rsidRPr="00A30AE6" w:rsidSect="00FA7559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E6"/>
    <w:rsid w:val="000D1CBA"/>
    <w:rsid w:val="006A105D"/>
    <w:rsid w:val="00930276"/>
    <w:rsid w:val="00A16CC7"/>
    <w:rsid w:val="00A30AE6"/>
    <w:rsid w:val="00F71EB8"/>
    <w:rsid w:val="00FA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24486"/>
  <w15:chartTrackingRefBased/>
  <w15:docId w15:val="{E8D15901-7945-4E36-91D7-8EB9FFCC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AE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05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10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rabi.ut.ac.ir/file/download/news/670e8bec2a344-helpli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5</cp:revision>
  <dcterms:created xsi:type="dcterms:W3CDTF">2025-07-28T22:22:00Z</dcterms:created>
  <dcterms:modified xsi:type="dcterms:W3CDTF">2025-07-28T23:02:00Z</dcterms:modified>
</cp:coreProperties>
</file>